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50" w:rsidRDefault="002A1F50" w:rsidP="002A1F50">
      <w:pPr>
        <w:spacing w:after="0"/>
        <w:jc w:val="center"/>
      </w:pPr>
      <w:r>
        <w:t xml:space="preserve">Weekly Report </w:t>
      </w:r>
      <w:r>
        <w:t>6: 10/6</w:t>
      </w:r>
      <w:r>
        <w:t>/14</w:t>
      </w:r>
    </w:p>
    <w:p w:rsidR="002A1F50" w:rsidRDefault="002A1F50" w:rsidP="002A1F50">
      <w:pPr>
        <w:spacing w:after="0"/>
      </w:pPr>
    </w:p>
    <w:p w:rsidR="002A1F50" w:rsidRDefault="002A1F50" w:rsidP="002A1F50">
      <w:pPr>
        <w:spacing w:after="0"/>
      </w:pPr>
      <w:r>
        <w:t>Date:</w:t>
      </w:r>
      <w:r>
        <w:t xml:space="preserve"> 10/6</w:t>
      </w:r>
      <w:r>
        <w:t>/14</w:t>
      </w:r>
    </w:p>
    <w:p w:rsidR="002A1F50" w:rsidRDefault="002A1F50" w:rsidP="002A1F50">
      <w:pPr>
        <w:spacing w:after="0"/>
      </w:pPr>
      <w:r>
        <w:t>Project Name: Commercial Nocturnal Asthma Monitor</w:t>
      </w:r>
    </w:p>
    <w:p w:rsidR="002A1F50" w:rsidRDefault="002A1F50" w:rsidP="002A1F50">
      <w:pPr>
        <w:spacing w:after="0"/>
      </w:pPr>
      <w:r>
        <w:t>Group Number: 26</w:t>
      </w:r>
    </w:p>
    <w:p w:rsidR="002A1F50" w:rsidRDefault="002A1F50" w:rsidP="002A1F50">
      <w:pPr>
        <w:spacing w:after="0"/>
      </w:pPr>
      <w:r>
        <w:t xml:space="preserve">Group Members: William </w:t>
      </w:r>
      <w:proofErr w:type="spellStart"/>
      <w:r>
        <w:t>Padovano</w:t>
      </w:r>
      <w:proofErr w:type="spellEnd"/>
      <w:r>
        <w:t xml:space="preserve">, Chris Beyer, </w:t>
      </w:r>
      <w:proofErr w:type="gramStart"/>
      <w:r>
        <w:t>David</w:t>
      </w:r>
      <w:proofErr w:type="gramEnd"/>
      <w:r>
        <w:t xml:space="preserve"> Kim</w:t>
      </w:r>
    </w:p>
    <w:p w:rsidR="002A1F50" w:rsidRDefault="002A1F50" w:rsidP="002A1F50"/>
    <w:p w:rsidR="002A1F50" w:rsidRDefault="002A1F50" w:rsidP="002A1F50">
      <w:r w:rsidRPr="007F1341">
        <w:t>Current status of project</w:t>
      </w:r>
      <w:r>
        <w:t>:</w:t>
      </w:r>
    </w:p>
    <w:p w:rsidR="002A1F50" w:rsidRDefault="002A1F50" w:rsidP="002A1F50">
      <w:r>
        <w:t>We have updated our website to include background information on nocturnal asthma (NA), current methods for monitoring NA, as well as our updated work (weekly reports, preliminary report, and presentation) on the project. We have also started researching statistics for exploring cough frequency as a feasible measurement for monitoring NA, as well as possibly acceptable accuracy rates.</w:t>
      </w:r>
    </w:p>
    <w:p w:rsidR="002A1F50" w:rsidRDefault="002A1F50" w:rsidP="002A1F50"/>
    <w:p w:rsidR="002A1F50" w:rsidRDefault="002A1F50" w:rsidP="002A1F50">
      <w:r>
        <w:t>Work planned for next week:</w:t>
      </w:r>
      <w:r w:rsidRPr="007F1341">
        <w:t xml:space="preserve"> </w:t>
      </w:r>
    </w:p>
    <w:p w:rsidR="002A1F50" w:rsidRDefault="002A1F50" w:rsidP="002A1F50">
      <w:r>
        <w:t>We plan to go through various sensors and sensor combinations and assessing their advantages and disadvantages for use in monitoring nocturnal asthma. Some of the tradeoffs include: cost, comfort, size, accuracy, etc.</w:t>
      </w:r>
      <w:bookmarkStart w:id="0" w:name="_GoBack"/>
      <w:bookmarkEnd w:id="0"/>
    </w:p>
    <w:p w:rsidR="002A1F50" w:rsidRDefault="002A1F50" w:rsidP="002A1F50"/>
    <w:p w:rsidR="002A1F50" w:rsidRDefault="002A1F50" w:rsidP="002A1F50">
      <w:r w:rsidRPr="007F1341">
        <w:t xml:space="preserve">Anything needed from </w:t>
      </w:r>
      <w:r>
        <w:t>client</w:t>
      </w:r>
      <w:r w:rsidRPr="007F1341">
        <w:t xml:space="preserve"> or </w:t>
      </w:r>
      <w:r>
        <w:t xml:space="preserve">TA or </w:t>
      </w:r>
      <w:r w:rsidRPr="007F1341">
        <w:t>instructor to continue work</w:t>
      </w:r>
      <w:r>
        <w:t>:</w:t>
      </w:r>
    </w:p>
    <w:p w:rsidR="002E7071" w:rsidRDefault="002A1F50">
      <w:r>
        <w:t>N/A</w:t>
      </w:r>
    </w:p>
    <w:sectPr w:rsidR="002E7071"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50"/>
    <w:rsid w:val="000C00CF"/>
    <w:rsid w:val="002A1F50"/>
    <w:rsid w:val="002E7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6A0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5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5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764</Characters>
  <Application>Microsoft Macintosh Word</Application>
  <DocSecurity>0</DocSecurity>
  <Lines>6</Lines>
  <Paragraphs>1</Paragraphs>
  <ScaleCrop>false</ScaleCrop>
  <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2014-10-06T16:13:00Z</dcterms:created>
  <dcterms:modified xsi:type="dcterms:W3CDTF">2014-10-06T16:18:00Z</dcterms:modified>
</cp:coreProperties>
</file>